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65ACD" w:rsidRDefault="00165ACD" w:rsidP="009B2DD5">
      <w:pPr>
        <w:pBdr>
          <w:top w:val="none" w:sz="0" w:space="0" w:color="auto"/>
          <w:left w:val="none" w:sz="0" w:space="0" w:color="auto"/>
          <w:bottom w:val="none" w:sz="0" w:space="0" w:color="auto"/>
          <w:right w:val="none" w:sz="0" w:space="0" w:color="auto"/>
          <w:bar w:val="none" w:sz="0" w:color="auto"/>
        </w:pBdr>
        <w:spacing w:before="150" w:after="75" w:line="560" w:lineRule="exact"/>
        <w:ind w:firstLine="561"/>
        <w:jc w:val="center"/>
        <w:rPr>
          <w:rFonts w:ascii="方正小标宋简体" w:eastAsia="方正小标宋简体" w:hAnsi="仿宋" w:cs="Times New Roman"/>
          <w:kern w:val="0"/>
          <w:sz w:val="44"/>
          <w:szCs w:val="44"/>
        </w:rPr>
      </w:pPr>
    </w:p>
    <w:p w:rsidR="00165ACD" w:rsidRPr="009B2DD5" w:rsidRDefault="00165ACD" w:rsidP="009B2DD5">
      <w:pPr>
        <w:pBdr>
          <w:top w:val="none" w:sz="0" w:space="0" w:color="auto"/>
          <w:left w:val="none" w:sz="0" w:space="0" w:color="auto"/>
          <w:bottom w:val="none" w:sz="0" w:space="0" w:color="auto"/>
          <w:right w:val="none" w:sz="0" w:space="0" w:color="auto"/>
          <w:bar w:val="none" w:sz="0" w:color="auto"/>
        </w:pBdr>
        <w:spacing w:before="150" w:after="75" w:line="560" w:lineRule="exact"/>
        <w:ind w:firstLine="561"/>
        <w:jc w:val="center"/>
        <w:rPr>
          <w:rFonts w:ascii="方正小标宋简体" w:eastAsia="方正小标宋简体" w:hAnsi="仿宋" w:cs="Times New Roman"/>
          <w:kern w:val="0"/>
          <w:sz w:val="44"/>
          <w:szCs w:val="44"/>
          <w:lang w:eastAsia="zh-TW"/>
        </w:rPr>
      </w:pPr>
      <w:r w:rsidRPr="009B2DD5">
        <w:rPr>
          <w:rFonts w:ascii="方正小标宋简体" w:eastAsia="方正小标宋简体" w:hAnsi="仿宋" w:cs="方正小标宋简体" w:hint="eastAsia"/>
          <w:kern w:val="0"/>
          <w:sz w:val="44"/>
          <w:szCs w:val="44"/>
          <w:lang w:eastAsia="zh-TW"/>
        </w:rPr>
        <w:t>考生操作流程</w:t>
      </w:r>
    </w:p>
    <w:p w:rsidR="00165ACD" w:rsidRDefault="00165ACD" w:rsidP="004C2AA6">
      <w:pPr>
        <w:widowControl/>
        <w:pBdr>
          <w:top w:val="none" w:sz="0" w:space="0" w:color="auto"/>
          <w:left w:val="none" w:sz="0" w:space="0" w:color="auto"/>
          <w:bottom w:val="none" w:sz="0" w:space="0" w:color="auto"/>
          <w:right w:val="none" w:sz="0" w:space="0" w:color="auto"/>
          <w:bar w:val="none" w:sz="0" w:color="auto"/>
        </w:pBdr>
        <w:spacing w:before="150" w:after="75" w:line="480" w:lineRule="auto"/>
        <w:ind w:firstLineChars="200" w:firstLine="31680"/>
        <w:rPr>
          <w:rFonts w:ascii="黑体" w:eastAsia="黑体" w:hAnsi="黑体" w:cs="Times New Roman"/>
          <w:kern w:val="0"/>
          <w:sz w:val="28"/>
          <w:szCs w:val="28"/>
          <w:lang w:val="zh-TW"/>
        </w:rPr>
      </w:pPr>
    </w:p>
    <w:p w:rsidR="00165ACD" w:rsidRPr="009B2DD5" w:rsidRDefault="00165ACD" w:rsidP="004C2AA6">
      <w:pPr>
        <w:widowControl/>
        <w:pBdr>
          <w:top w:val="none" w:sz="0" w:space="0" w:color="auto"/>
          <w:left w:val="none" w:sz="0" w:space="0" w:color="auto"/>
          <w:bottom w:val="none" w:sz="0" w:space="0" w:color="auto"/>
          <w:right w:val="none" w:sz="0" w:space="0" w:color="auto"/>
          <w:bar w:val="none" w:sz="0" w:color="auto"/>
        </w:pBdr>
        <w:spacing w:before="150" w:after="75" w:line="480" w:lineRule="auto"/>
        <w:ind w:firstLineChars="200" w:firstLine="31680"/>
        <w:rPr>
          <w:rFonts w:ascii="???????" w:hAnsi="???????" w:cs="???????"/>
          <w:kern w:val="0"/>
          <w:sz w:val="44"/>
          <w:szCs w:val="44"/>
          <w:lang w:val="zh-TW" w:eastAsia="zh-TW"/>
        </w:rPr>
      </w:pPr>
      <w:r w:rsidRPr="00C4452C">
        <w:rPr>
          <w:rFonts w:ascii="黑体" w:eastAsia="黑体" w:hAnsi="黑体" w:cs="黑体" w:hint="eastAsia"/>
          <w:kern w:val="0"/>
          <w:sz w:val="28"/>
          <w:szCs w:val="28"/>
          <w:lang w:val="zh-TW" w:eastAsia="zh-TW"/>
        </w:rPr>
        <w:t>一、考生端操作流程</w:t>
      </w:r>
    </w:p>
    <w:p w:rsidR="00165ACD" w:rsidRDefault="00165ACD" w:rsidP="00C4452C">
      <w:pPr>
        <w:pBdr>
          <w:top w:val="none" w:sz="0" w:space="0" w:color="auto"/>
          <w:left w:val="none" w:sz="0" w:space="0" w:color="auto"/>
          <w:bottom w:val="none" w:sz="0" w:space="0" w:color="auto"/>
          <w:right w:val="none" w:sz="0" w:space="0" w:color="auto"/>
          <w:bar w:val="none" w:sz="0" w:color="auto"/>
        </w:pBdr>
        <w:spacing w:before="150" w:after="75" w:line="560" w:lineRule="exact"/>
        <w:ind w:firstLine="561"/>
        <w:jc w:val="left"/>
        <w:rPr>
          <w:rFonts w:ascii="仿宋" w:eastAsia="仿宋" w:hAnsi="仿宋" w:cs="Times New Roman"/>
          <w:kern w:val="0"/>
          <w:sz w:val="30"/>
          <w:szCs w:val="30"/>
        </w:rPr>
      </w:pPr>
      <w:r w:rsidRPr="00C4452C">
        <w:rPr>
          <w:rFonts w:ascii="仿宋" w:eastAsia="仿宋" w:hAnsi="仿宋" w:cs="仿宋"/>
          <w:kern w:val="0"/>
          <w:sz w:val="30"/>
          <w:szCs w:val="30"/>
          <w:lang w:eastAsia="zh-TW"/>
        </w:rPr>
        <w:t>1.</w:t>
      </w:r>
      <w:r w:rsidRPr="00C4452C">
        <w:rPr>
          <w:rFonts w:ascii="仿宋" w:eastAsia="仿宋" w:hAnsi="仿宋" w:cs="仿宋" w:hint="eastAsia"/>
          <w:kern w:val="0"/>
          <w:sz w:val="30"/>
          <w:szCs w:val="30"/>
          <w:lang w:val="zh-TW" w:eastAsia="zh-TW"/>
        </w:rPr>
        <w:t>打开电脑</w:t>
      </w:r>
      <w:r w:rsidRPr="00C4452C">
        <w:rPr>
          <w:rFonts w:ascii="仿宋" w:eastAsia="仿宋" w:hAnsi="仿宋" w:cs="仿宋"/>
          <w:kern w:val="0"/>
          <w:sz w:val="30"/>
          <w:szCs w:val="30"/>
          <w:lang w:eastAsia="zh-TW"/>
        </w:rPr>
        <w:t>,</w:t>
      </w:r>
      <w:r w:rsidRPr="00C4452C">
        <w:rPr>
          <w:rFonts w:ascii="仿宋" w:eastAsia="仿宋" w:hAnsi="仿宋" w:cs="仿宋" w:hint="eastAsia"/>
          <w:kern w:val="0"/>
          <w:sz w:val="30"/>
          <w:szCs w:val="30"/>
          <w:lang w:val="zh-TW" w:eastAsia="zh-TW"/>
        </w:rPr>
        <w:t>关闭</w:t>
      </w:r>
      <w:r w:rsidRPr="00C4452C">
        <w:rPr>
          <w:rFonts w:ascii="仿宋" w:eastAsia="仿宋" w:hAnsi="仿宋" w:cs="仿宋"/>
          <w:kern w:val="0"/>
          <w:sz w:val="30"/>
          <w:szCs w:val="30"/>
          <w:lang w:eastAsia="zh-TW"/>
        </w:rPr>
        <w:t>360</w:t>
      </w:r>
      <w:r w:rsidRPr="00C4452C">
        <w:rPr>
          <w:rFonts w:ascii="仿宋" w:eastAsia="仿宋" w:hAnsi="仿宋" w:cs="仿宋" w:hint="eastAsia"/>
          <w:kern w:val="0"/>
          <w:sz w:val="30"/>
          <w:szCs w:val="30"/>
          <w:lang w:val="zh-TW" w:eastAsia="zh-TW"/>
        </w:rPr>
        <w:t>卫士</w:t>
      </w:r>
      <w:r w:rsidRPr="00C4452C">
        <w:rPr>
          <w:rFonts w:ascii="仿宋" w:eastAsia="仿宋" w:hAnsi="仿宋" w:cs="仿宋"/>
          <w:kern w:val="0"/>
          <w:sz w:val="30"/>
          <w:szCs w:val="30"/>
          <w:lang w:eastAsia="zh-TW"/>
        </w:rPr>
        <w:t>/</w:t>
      </w:r>
      <w:r w:rsidRPr="00C4452C">
        <w:rPr>
          <w:rFonts w:ascii="仿宋" w:eastAsia="仿宋" w:hAnsi="仿宋" w:cs="仿宋" w:hint="eastAsia"/>
          <w:kern w:val="0"/>
          <w:sz w:val="30"/>
          <w:szCs w:val="30"/>
          <w:lang w:val="zh-TW" w:eastAsia="zh-TW"/>
        </w:rPr>
        <w:t>腾讯电脑管家等杀毒软件</w:t>
      </w:r>
      <w:r w:rsidRPr="00C4452C">
        <w:rPr>
          <w:rFonts w:ascii="仿宋" w:eastAsia="仿宋" w:hAnsi="仿宋" w:cs="仿宋"/>
          <w:kern w:val="0"/>
          <w:sz w:val="30"/>
          <w:szCs w:val="30"/>
          <w:lang w:eastAsia="zh-TW"/>
        </w:rPr>
        <w:t>,</w:t>
      </w:r>
      <w:r w:rsidRPr="00C4452C">
        <w:rPr>
          <w:rFonts w:ascii="仿宋" w:eastAsia="仿宋" w:hAnsi="仿宋" w:cs="仿宋" w:hint="eastAsia"/>
          <w:kern w:val="0"/>
          <w:sz w:val="30"/>
          <w:szCs w:val="30"/>
          <w:lang w:val="zh-TW" w:eastAsia="zh-TW"/>
        </w:rPr>
        <w:t>打开电脑浏览器登录</w:t>
      </w:r>
      <w:hyperlink r:id="rId6" w:history="1">
        <w:r w:rsidRPr="00644EB1">
          <w:rPr>
            <w:rStyle w:val="Hyperlink"/>
            <w:rFonts w:ascii="仿宋" w:eastAsia="仿宋" w:hAnsi="仿宋" w:cs="仿宋"/>
            <w:kern w:val="0"/>
            <w:sz w:val="30"/>
            <w:szCs w:val="30"/>
            <w:lang w:eastAsia="zh-TW"/>
          </w:rPr>
          <w:t>https://ms.gd-pa.cn</w:t>
        </w:r>
      </w:hyperlink>
      <w:r w:rsidRPr="00C4452C">
        <w:rPr>
          <w:rFonts w:ascii="仿宋" w:eastAsia="仿宋" w:hAnsi="仿宋" w:cs="仿宋"/>
          <w:kern w:val="0"/>
          <w:sz w:val="30"/>
          <w:szCs w:val="30"/>
          <w:lang w:eastAsia="zh-TW"/>
        </w:rPr>
        <w:t>.</w:t>
      </w:r>
    </w:p>
    <w:p w:rsidR="00165ACD" w:rsidRPr="00A97D63" w:rsidRDefault="00165ACD" w:rsidP="00C4452C">
      <w:pPr>
        <w:pBdr>
          <w:top w:val="none" w:sz="0" w:space="0" w:color="auto"/>
          <w:left w:val="none" w:sz="0" w:space="0" w:color="auto"/>
          <w:bottom w:val="none" w:sz="0" w:space="0" w:color="auto"/>
          <w:right w:val="none" w:sz="0" w:space="0" w:color="auto"/>
          <w:bar w:val="none" w:sz="0" w:color="auto"/>
        </w:pBdr>
        <w:spacing w:before="150" w:after="75" w:line="560" w:lineRule="exact"/>
        <w:ind w:firstLine="561"/>
        <w:jc w:val="left"/>
        <w:rPr>
          <w:rFonts w:ascii="仿宋" w:eastAsia="仿宋" w:hAnsi="仿宋" w:cs="Times New Roman"/>
          <w:kern w:val="0"/>
          <w:sz w:val="30"/>
          <w:szCs w:val="30"/>
        </w:rPr>
      </w:pPr>
    </w:p>
    <w:p w:rsidR="00165ACD" w:rsidRDefault="00165ACD">
      <w:pPr>
        <w:widowControl/>
        <w:pBdr>
          <w:top w:val="none" w:sz="0" w:space="0" w:color="auto"/>
          <w:left w:val="none" w:sz="0" w:space="0" w:color="auto"/>
          <w:bottom w:val="none" w:sz="0" w:space="0" w:color="auto"/>
          <w:right w:val="none" w:sz="0" w:space="0" w:color="auto"/>
          <w:bar w:val="none" w:sz="0" w:color="auto"/>
        </w:pBdr>
        <w:spacing w:before="150" w:after="75" w:line="480" w:lineRule="auto"/>
        <w:jc w:val="center"/>
        <w:rPr>
          <w:rFonts w:ascii="??" w:hAnsi="??" w:cs="??"/>
          <w:kern w:val="0"/>
          <w:sz w:val="24"/>
          <w:szCs w:val="24"/>
        </w:rPr>
      </w:pPr>
      <w:r w:rsidRPr="004F5C29">
        <w:rPr>
          <w:rFonts w:ascii="??" w:hAnsi="??" w:cs="??"/>
          <w:noProof/>
          <w:kern w:val="0"/>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fficeArt object" o:spid="_x0000_i1025" type="#_x0000_t75" style="width:408.75pt;height:249pt;visibility:visible">
            <v:imagedata r:id="rId7" o:title=""/>
          </v:shape>
        </w:pict>
      </w:r>
    </w:p>
    <w:p w:rsidR="00165ACD" w:rsidRPr="00C4452C" w:rsidRDefault="00165ACD" w:rsidP="00C4452C">
      <w:pPr>
        <w:pBdr>
          <w:top w:val="none" w:sz="0" w:space="0" w:color="auto"/>
          <w:left w:val="none" w:sz="0" w:space="0" w:color="auto"/>
          <w:bottom w:val="none" w:sz="0" w:space="0" w:color="auto"/>
          <w:right w:val="none" w:sz="0" w:space="0" w:color="auto"/>
          <w:bar w:val="none" w:sz="0" w:color="auto"/>
        </w:pBdr>
        <w:spacing w:before="150" w:after="75" w:line="560" w:lineRule="exact"/>
        <w:ind w:firstLine="561"/>
        <w:jc w:val="left"/>
        <w:rPr>
          <w:rFonts w:ascii="仿宋" w:eastAsia="仿宋" w:hAnsi="仿宋" w:cs="Times New Roman"/>
          <w:kern w:val="0"/>
          <w:sz w:val="30"/>
          <w:szCs w:val="30"/>
          <w:lang w:val="zh-TW" w:eastAsia="zh-TW"/>
        </w:rPr>
      </w:pPr>
      <w:r w:rsidRPr="00C4452C">
        <w:rPr>
          <w:rFonts w:ascii="仿宋" w:eastAsia="仿宋" w:hAnsi="仿宋" w:cs="仿宋"/>
          <w:kern w:val="0"/>
          <w:sz w:val="30"/>
          <w:szCs w:val="30"/>
          <w:lang w:val="zh-TW" w:eastAsia="zh-TW"/>
        </w:rPr>
        <w:t>2.</w:t>
      </w:r>
      <w:r w:rsidRPr="00C4452C">
        <w:rPr>
          <w:rFonts w:ascii="仿宋" w:eastAsia="仿宋" w:hAnsi="仿宋" w:cs="仿宋" w:hint="eastAsia"/>
          <w:kern w:val="0"/>
          <w:sz w:val="30"/>
          <w:szCs w:val="30"/>
          <w:lang w:val="zh-TW" w:eastAsia="zh-TW"/>
        </w:rPr>
        <w:t>电脑端下载【人脸识别客户端】（上图），按指示安装人脸识别软件。</w:t>
      </w:r>
    </w:p>
    <w:p w:rsidR="00165ACD" w:rsidRPr="00C4452C" w:rsidRDefault="00165ACD" w:rsidP="00C4452C">
      <w:pPr>
        <w:pBdr>
          <w:top w:val="none" w:sz="0" w:space="0" w:color="auto"/>
          <w:left w:val="none" w:sz="0" w:space="0" w:color="auto"/>
          <w:bottom w:val="none" w:sz="0" w:space="0" w:color="auto"/>
          <w:right w:val="none" w:sz="0" w:space="0" w:color="auto"/>
          <w:bar w:val="none" w:sz="0" w:color="auto"/>
        </w:pBdr>
        <w:spacing w:before="150" w:after="75" w:line="560" w:lineRule="exact"/>
        <w:ind w:firstLine="561"/>
        <w:jc w:val="left"/>
        <w:rPr>
          <w:rFonts w:ascii="仿宋" w:eastAsia="仿宋" w:hAnsi="仿宋" w:cs="Times New Roman"/>
          <w:kern w:val="0"/>
          <w:sz w:val="30"/>
          <w:szCs w:val="30"/>
          <w:lang w:val="zh-TW" w:eastAsia="zh-TW"/>
        </w:rPr>
      </w:pPr>
      <w:r w:rsidRPr="00C4452C">
        <w:rPr>
          <w:rFonts w:ascii="仿宋" w:eastAsia="仿宋" w:hAnsi="仿宋" w:cs="仿宋"/>
          <w:kern w:val="0"/>
          <w:sz w:val="30"/>
          <w:szCs w:val="30"/>
          <w:lang w:val="zh-TW" w:eastAsia="zh-TW"/>
        </w:rPr>
        <w:t>3.</w:t>
      </w:r>
      <w:r w:rsidRPr="00C4452C">
        <w:rPr>
          <w:rFonts w:ascii="仿宋" w:eastAsia="仿宋" w:hAnsi="仿宋" w:cs="仿宋" w:hint="eastAsia"/>
          <w:kern w:val="0"/>
          <w:sz w:val="30"/>
          <w:szCs w:val="30"/>
          <w:lang w:val="zh-TW" w:eastAsia="zh-TW"/>
        </w:rPr>
        <w:t>手机打开浏览器扫描电脑屏幕左下方二维码（上图），下载“太亚云面试”</w:t>
      </w:r>
      <w:r w:rsidRPr="00C4452C">
        <w:rPr>
          <w:rFonts w:ascii="仿宋" w:eastAsia="仿宋" w:hAnsi="仿宋" w:cs="仿宋"/>
          <w:kern w:val="0"/>
          <w:sz w:val="30"/>
          <w:szCs w:val="30"/>
          <w:lang w:val="zh-TW" w:eastAsia="zh-TW"/>
        </w:rPr>
        <w:t>APP</w:t>
      </w:r>
      <w:r w:rsidRPr="00C4452C">
        <w:rPr>
          <w:rFonts w:ascii="仿宋" w:eastAsia="仿宋" w:hAnsi="仿宋" w:cs="仿宋" w:hint="eastAsia"/>
          <w:kern w:val="0"/>
          <w:sz w:val="30"/>
          <w:szCs w:val="30"/>
          <w:lang w:val="zh-TW" w:eastAsia="zh-TW"/>
        </w:rPr>
        <w:t>客户端并完成安装。</w:t>
      </w:r>
    </w:p>
    <w:p w:rsidR="00165ACD" w:rsidRPr="00C4452C" w:rsidRDefault="00165ACD" w:rsidP="00C4452C">
      <w:pPr>
        <w:pBdr>
          <w:top w:val="none" w:sz="0" w:space="0" w:color="auto"/>
          <w:left w:val="none" w:sz="0" w:space="0" w:color="auto"/>
          <w:bottom w:val="none" w:sz="0" w:space="0" w:color="auto"/>
          <w:right w:val="none" w:sz="0" w:space="0" w:color="auto"/>
          <w:bar w:val="none" w:sz="0" w:color="auto"/>
        </w:pBdr>
        <w:spacing w:before="150" w:after="75" w:line="560" w:lineRule="exact"/>
        <w:ind w:firstLine="561"/>
        <w:jc w:val="left"/>
        <w:rPr>
          <w:rFonts w:ascii="仿宋" w:eastAsia="仿宋" w:hAnsi="仿宋" w:cs="Times New Roman"/>
          <w:kern w:val="0"/>
          <w:sz w:val="30"/>
          <w:szCs w:val="30"/>
          <w:lang w:val="zh-TW" w:eastAsia="zh-TW"/>
        </w:rPr>
      </w:pPr>
      <w:r w:rsidRPr="00C4452C">
        <w:rPr>
          <w:rFonts w:ascii="仿宋" w:eastAsia="仿宋" w:hAnsi="仿宋" w:cs="仿宋"/>
          <w:kern w:val="0"/>
          <w:sz w:val="30"/>
          <w:szCs w:val="30"/>
          <w:lang w:val="zh-TW" w:eastAsia="zh-TW"/>
        </w:rPr>
        <w:t>4.</w:t>
      </w:r>
      <w:r w:rsidRPr="00C4452C">
        <w:rPr>
          <w:rFonts w:ascii="仿宋" w:eastAsia="仿宋" w:hAnsi="仿宋" w:cs="仿宋" w:hint="eastAsia"/>
          <w:kern w:val="0"/>
          <w:sz w:val="30"/>
          <w:szCs w:val="30"/>
          <w:lang w:val="zh-TW" w:eastAsia="zh-TW"/>
        </w:rPr>
        <w:t>输入考生手机号</w:t>
      </w:r>
      <w:r>
        <w:rPr>
          <w:rFonts w:ascii="仿宋" w:eastAsia="仿宋" w:hAnsi="仿宋" w:cs="仿宋"/>
          <w:kern w:val="0"/>
          <w:sz w:val="30"/>
          <w:szCs w:val="30"/>
          <w:lang w:val="zh-TW"/>
        </w:rPr>
        <w:t>;</w:t>
      </w:r>
      <w:r w:rsidRPr="00C4452C">
        <w:rPr>
          <w:rFonts w:ascii="仿宋" w:eastAsia="仿宋" w:hAnsi="仿宋" w:cs="仿宋" w:hint="eastAsia"/>
          <w:kern w:val="0"/>
          <w:sz w:val="30"/>
          <w:szCs w:val="30"/>
          <w:lang w:val="zh-TW" w:eastAsia="zh-TW"/>
        </w:rPr>
        <w:t>身份类型选择：考生</w:t>
      </w:r>
      <w:r>
        <w:rPr>
          <w:rFonts w:ascii="仿宋" w:eastAsia="仿宋" w:hAnsi="仿宋" w:cs="仿宋"/>
          <w:kern w:val="0"/>
          <w:sz w:val="30"/>
          <w:szCs w:val="30"/>
          <w:lang w:val="zh-TW"/>
        </w:rPr>
        <w:t>;</w:t>
      </w:r>
      <w:r w:rsidRPr="00C4452C">
        <w:rPr>
          <w:rFonts w:ascii="仿宋" w:eastAsia="仿宋" w:hAnsi="仿宋" w:cs="仿宋" w:hint="eastAsia"/>
          <w:kern w:val="0"/>
          <w:sz w:val="30"/>
          <w:szCs w:val="30"/>
          <w:lang w:val="zh-TW" w:eastAsia="zh-TW"/>
        </w:rPr>
        <w:t>输入验证码，获取手机验证码然后登录。</w:t>
      </w:r>
    </w:p>
    <w:p w:rsidR="00165ACD" w:rsidRDefault="00165ACD" w:rsidP="00C4452C">
      <w:pPr>
        <w:pBdr>
          <w:top w:val="none" w:sz="0" w:space="0" w:color="auto"/>
          <w:left w:val="none" w:sz="0" w:space="0" w:color="auto"/>
          <w:bottom w:val="none" w:sz="0" w:space="0" w:color="auto"/>
          <w:right w:val="none" w:sz="0" w:space="0" w:color="auto"/>
          <w:bar w:val="none" w:sz="0" w:color="auto"/>
        </w:pBdr>
        <w:spacing w:before="150" w:after="75" w:line="560" w:lineRule="exact"/>
        <w:ind w:firstLine="561"/>
        <w:jc w:val="left"/>
        <w:rPr>
          <w:rFonts w:ascii="仿宋" w:eastAsia="仿宋" w:hAnsi="仿宋" w:cs="Times New Roman"/>
          <w:kern w:val="0"/>
          <w:sz w:val="30"/>
          <w:szCs w:val="30"/>
          <w:lang w:val="zh-TW"/>
        </w:rPr>
      </w:pPr>
      <w:r w:rsidRPr="00C4452C">
        <w:rPr>
          <w:rFonts w:ascii="仿宋" w:eastAsia="仿宋" w:hAnsi="仿宋" w:cs="仿宋"/>
          <w:kern w:val="0"/>
          <w:sz w:val="30"/>
          <w:szCs w:val="30"/>
          <w:lang w:val="zh-TW" w:eastAsia="zh-TW"/>
        </w:rPr>
        <w:t>5.</w:t>
      </w:r>
      <w:r w:rsidRPr="00C4452C">
        <w:rPr>
          <w:rFonts w:ascii="仿宋" w:eastAsia="仿宋" w:hAnsi="仿宋" w:cs="仿宋" w:hint="eastAsia"/>
          <w:kern w:val="0"/>
          <w:sz w:val="30"/>
          <w:szCs w:val="30"/>
          <w:lang w:val="zh-TW" w:eastAsia="zh-TW"/>
        </w:rPr>
        <w:t>电脑登录后显示考试须知，考生自主阅读并点击“已阅并签到”后进入下一步，界面如下图。</w:t>
      </w:r>
    </w:p>
    <w:p w:rsidR="00165ACD" w:rsidRPr="00C4452C" w:rsidRDefault="00165ACD" w:rsidP="00C4452C">
      <w:pPr>
        <w:pBdr>
          <w:top w:val="none" w:sz="0" w:space="0" w:color="auto"/>
          <w:left w:val="none" w:sz="0" w:space="0" w:color="auto"/>
          <w:bottom w:val="none" w:sz="0" w:space="0" w:color="auto"/>
          <w:right w:val="none" w:sz="0" w:space="0" w:color="auto"/>
          <w:bar w:val="none" w:sz="0" w:color="auto"/>
        </w:pBdr>
        <w:spacing w:before="150" w:after="75" w:line="560" w:lineRule="exact"/>
        <w:ind w:firstLine="561"/>
        <w:jc w:val="left"/>
        <w:rPr>
          <w:rFonts w:ascii="仿宋" w:eastAsia="仿宋" w:hAnsi="仿宋" w:cs="Times New Roman"/>
          <w:kern w:val="0"/>
          <w:sz w:val="30"/>
          <w:szCs w:val="30"/>
          <w:lang w:val="zh-TW"/>
        </w:rPr>
      </w:pPr>
    </w:p>
    <w:p w:rsidR="00165ACD" w:rsidRDefault="00165ACD">
      <w:pPr>
        <w:widowControl/>
        <w:pBdr>
          <w:top w:val="none" w:sz="0" w:space="0" w:color="auto"/>
          <w:left w:val="none" w:sz="0" w:space="0" w:color="auto"/>
          <w:bottom w:val="none" w:sz="0" w:space="0" w:color="auto"/>
          <w:right w:val="none" w:sz="0" w:space="0" w:color="auto"/>
          <w:bar w:val="none" w:sz="0" w:color="auto"/>
        </w:pBdr>
        <w:spacing w:before="150" w:after="75" w:line="480" w:lineRule="auto"/>
        <w:jc w:val="center"/>
        <w:rPr>
          <w:rFonts w:ascii="??" w:hAnsi="??" w:cs="??"/>
          <w:kern w:val="0"/>
          <w:sz w:val="24"/>
          <w:szCs w:val="24"/>
        </w:rPr>
      </w:pPr>
      <w:r w:rsidRPr="004F5C29">
        <w:rPr>
          <w:rFonts w:ascii="??" w:hAnsi="??" w:cs="??"/>
          <w:noProof/>
          <w:kern w:val="0"/>
          <w:sz w:val="24"/>
          <w:szCs w:val="24"/>
        </w:rPr>
        <w:pict>
          <v:shape id="_x0000_i1026" type="#_x0000_t75" style="width:405pt;height:225pt;visibility:visible">
            <v:imagedata r:id="rId8" o:title=""/>
          </v:shape>
        </w:pict>
      </w:r>
    </w:p>
    <w:p w:rsidR="00165ACD" w:rsidRPr="00C4452C" w:rsidRDefault="00165ACD" w:rsidP="00C4452C">
      <w:pPr>
        <w:pBdr>
          <w:top w:val="none" w:sz="0" w:space="0" w:color="auto"/>
          <w:left w:val="none" w:sz="0" w:space="0" w:color="auto"/>
          <w:bottom w:val="none" w:sz="0" w:space="0" w:color="auto"/>
          <w:right w:val="none" w:sz="0" w:space="0" w:color="auto"/>
          <w:bar w:val="none" w:sz="0" w:color="auto"/>
        </w:pBdr>
        <w:spacing w:before="150" w:after="75" w:line="560" w:lineRule="exact"/>
        <w:ind w:firstLine="561"/>
        <w:jc w:val="left"/>
        <w:rPr>
          <w:rFonts w:ascii="仿宋" w:eastAsia="仿宋" w:hAnsi="仿宋" w:cs="Times New Roman"/>
          <w:kern w:val="0"/>
          <w:sz w:val="30"/>
          <w:szCs w:val="30"/>
          <w:lang w:val="zh-TW" w:eastAsia="zh-TW"/>
        </w:rPr>
      </w:pPr>
      <w:r w:rsidRPr="00C4452C">
        <w:rPr>
          <w:rFonts w:ascii="仿宋" w:eastAsia="仿宋" w:hAnsi="仿宋" w:cs="仿宋"/>
          <w:kern w:val="0"/>
          <w:sz w:val="30"/>
          <w:szCs w:val="30"/>
          <w:lang w:val="zh-TW" w:eastAsia="zh-TW"/>
        </w:rPr>
        <w:t>6.</w:t>
      </w:r>
      <w:r w:rsidRPr="00C4452C">
        <w:rPr>
          <w:rFonts w:ascii="仿宋" w:eastAsia="仿宋" w:hAnsi="仿宋" w:cs="仿宋" w:hint="eastAsia"/>
          <w:kern w:val="0"/>
          <w:sz w:val="30"/>
          <w:szCs w:val="30"/>
          <w:lang w:val="zh-TW" w:eastAsia="zh-TW"/>
        </w:rPr>
        <w:t>考生通过移动端</w:t>
      </w:r>
      <w:r w:rsidRPr="00C4452C">
        <w:rPr>
          <w:rFonts w:ascii="仿宋" w:eastAsia="仿宋" w:hAnsi="仿宋" w:cs="仿宋"/>
          <w:kern w:val="0"/>
          <w:sz w:val="30"/>
          <w:szCs w:val="30"/>
          <w:lang w:val="zh-TW" w:eastAsia="zh-TW"/>
        </w:rPr>
        <w:t>APP</w:t>
      </w:r>
      <w:r w:rsidRPr="00C4452C">
        <w:rPr>
          <w:rFonts w:ascii="仿宋" w:eastAsia="仿宋" w:hAnsi="仿宋" w:cs="仿宋" w:hint="eastAsia"/>
          <w:kern w:val="0"/>
          <w:sz w:val="30"/>
          <w:szCs w:val="30"/>
          <w:lang w:val="zh-TW" w:eastAsia="zh-TW"/>
        </w:rPr>
        <w:t>对准电脑浏览器页面左上角考生信息二维码（上图界面）进行扫描，手机摄像头打开后，将摄像头对准考生周围。</w:t>
      </w:r>
    </w:p>
    <w:p w:rsidR="00165ACD" w:rsidRPr="00C4452C" w:rsidRDefault="00165ACD" w:rsidP="00C4452C">
      <w:pPr>
        <w:pBdr>
          <w:top w:val="none" w:sz="0" w:space="0" w:color="auto"/>
          <w:left w:val="none" w:sz="0" w:space="0" w:color="auto"/>
          <w:bottom w:val="none" w:sz="0" w:space="0" w:color="auto"/>
          <w:right w:val="none" w:sz="0" w:space="0" w:color="auto"/>
          <w:bar w:val="none" w:sz="0" w:color="auto"/>
        </w:pBdr>
        <w:spacing w:before="150" w:after="75" w:line="560" w:lineRule="exact"/>
        <w:ind w:firstLine="561"/>
        <w:jc w:val="left"/>
        <w:rPr>
          <w:rFonts w:ascii="仿宋" w:eastAsia="仿宋" w:hAnsi="仿宋" w:cs="Times New Roman"/>
          <w:kern w:val="0"/>
          <w:sz w:val="30"/>
          <w:szCs w:val="30"/>
          <w:lang w:val="zh-TW" w:eastAsia="zh-TW"/>
        </w:rPr>
      </w:pPr>
      <w:r w:rsidRPr="00C4452C">
        <w:rPr>
          <w:rFonts w:ascii="仿宋" w:eastAsia="仿宋" w:hAnsi="仿宋" w:cs="仿宋"/>
          <w:kern w:val="0"/>
          <w:sz w:val="30"/>
          <w:szCs w:val="30"/>
          <w:lang w:val="zh-TW" w:eastAsia="zh-TW"/>
        </w:rPr>
        <w:t>7.</w:t>
      </w:r>
      <w:r w:rsidRPr="00C4452C">
        <w:rPr>
          <w:rFonts w:ascii="仿宋" w:eastAsia="仿宋" w:hAnsi="仿宋" w:cs="仿宋" w:hint="eastAsia"/>
          <w:kern w:val="0"/>
          <w:sz w:val="30"/>
          <w:szCs w:val="30"/>
          <w:lang w:val="zh-TW" w:eastAsia="zh-TW"/>
        </w:rPr>
        <w:t>自助调试：在系统开放自助调试期间，考生登录后即进入测试界面（如下图），按右边【测试环境注意事项】完成测试，并确认测试是否正常。电脑摄像头为正面主摄像头，手机摄像头为辅助全景摄像头，面试</w:t>
      </w:r>
      <w:r>
        <w:rPr>
          <w:rFonts w:ascii="仿宋" w:eastAsia="仿宋" w:hAnsi="仿宋" w:cs="仿宋" w:hint="eastAsia"/>
          <w:kern w:val="0"/>
          <w:sz w:val="30"/>
          <w:szCs w:val="30"/>
          <w:lang w:val="zh-TW"/>
        </w:rPr>
        <w:t>测试</w:t>
      </w:r>
      <w:r w:rsidRPr="00C4452C">
        <w:rPr>
          <w:rFonts w:ascii="仿宋" w:eastAsia="仿宋" w:hAnsi="仿宋" w:cs="仿宋" w:hint="eastAsia"/>
          <w:kern w:val="0"/>
          <w:sz w:val="30"/>
          <w:szCs w:val="30"/>
          <w:lang w:val="zh-TW" w:eastAsia="zh-TW"/>
        </w:rPr>
        <w:t>时请考生正面面对电脑摄像头。自助调试会录一段视频，考生检查声音、画面流畅清晰即自助调试完成。</w:t>
      </w:r>
    </w:p>
    <w:p w:rsidR="00165ACD" w:rsidRDefault="00165ACD">
      <w:pPr>
        <w:widowControl/>
        <w:pBdr>
          <w:top w:val="none" w:sz="0" w:space="0" w:color="auto"/>
          <w:left w:val="none" w:sz="0" w:space="0" w:color="auto"/>
          <w:bottom w:val="none" w:sz="0" w:space="0" w:color="auto"/>
          <w:right w:val="none" w:sz="0" w:space="0" w:color="auto"/>
          <w:bar w:val="none" w:sz="0" w:color="auto"/>
        </w:pBdr>
        <w:spacing w:before="150" w:after="75" w:line="480" w:lineRule="auto"/>
        <w:jc w:val="center"/>
        <w:rPr>
          <w:rFonts w:ascii="??" w:hAnsi="??" w:cs="??"/>
          <w:noProof/>
          <w:kern w:val="0"/>
          <w:sz w:val="24"/>
          <w:szCs w:val="24"/>
        </w:rPr>
      </w:pPr>
      <w:r w:rsidRPr="004F5C29">
        <w:rPr>
          <w:rFonts w:ascii="??" w:hAnsi="??" w:cs="??"/>
          <w:noProof/>
          <w:kern w:val="0"/>
          <w:sz w:val="24"/>
          <w:szCs w:val="24"/>
        </w:rPr>
        <w:pict>
          <v:shape id="_x0000_i1027" type="#_x0000_t75" style="width:402pt;height:202.5pt;visibility:visible">
            <v:imagedata r:id="rId9" o:title=""/>
          </v:shape>
        </w:pict>
      </w:r>
    </w:p>
    <w:p w:rsidR="00165ACD" w:rsidRPr="009B2DD5" w:rsidRDefault="00165ACD">
      <w:pPr>
        <w:widowControl/>
        <w:pBdr>
          <w:top w:val="none" w:sz="0" w:space="0" w:color="auto"/>
          <w:left w:val="none" w:sz="0" w:space="0" w:color="auto"/>
          <w:bottom w:val="none" w:sz="0" w:space="0" w:color="auto"/>
          <w:right w:val="none" w:sz="0" w:space="0" w:color="auto"/>
          <w:bar w:val="none" w:sz="0" w:color="auto"/>
        </w:pBdr>
        <w:spacing w:before="150" w:after="75" w:line="480" w:lineRule="auto"/>
        <w:jc w:val="center"/>
        <w:rPr>
          <w:rFonts w:ascii="??" w:hAnsi="??" w:cs="??"/>
          <w:kern w:val="0"/>
          <w:sz w:val="24"/>
          <w:szCs w:val="24"/>
        </w:rPr>
      </w:pPr>
    </w:p>
    <w:p w:rsidR="00165ACD" w:rsidRDefault="00165ACD">
      <w:pPr>
        <w:widowControl/>
        <w:pBdr>
          <w:top w:val="none" w:sz="0" w:space="0" w:color="auto"/>
          <w:left w:val="none" w:sz="0" w:space="0" w:color="auto"/>
          <w:bottom w:val="none" w:sz="0" w:space="0" w:color="auto"/>
          <w:right w:val="none" w:sz="0" w:space="0" w:color="auto"/>
          <w:bar w:val="none" w:sz="0" w:color="auto"/>
        </w:pBdr>
        <w:spacing w:before="150" w:after="75" w:line="480" w:lineRule="auto"/>
        <w:jc w:val="center"/>
        <w:rPr>
          <w:rFonts w:ascii="??" w:hAnsi="??" w:cs="??"/>
          <w:noProof/>
          <w:kern w:val="0"/>
          <w:sz w:val="24"/>
          <w:szCs w:val="24"/>
        </w:rPr>
      </w:pPr>
      <w:r w:rsidRPr="004F5C29">
        <w:rPr>
          <w:rFonts w:ascii="??" w:hAnsi="??" w:cs="??"/>
          <w:noProof/>
          <w:kern w:val="0"/>
          <w:sz w:val="24"/>
          <w:szCs w:val="24"/>
        </w:rPr>
        <w:pict>
          <v:shape id="_x0000_i1028" type="#_x0000_t75" style="width:414.75pt;height:231.75pt;visibility:visible">
            <v:imagedata r:id="rId10" o:title=""/>
          </v:shape>
        </w:pict>
      </w:r>
    </w:p>
    <w:p w:rsidR="00165ACD" w:rsidRDefault="00165ACD">
      <w:pPr>
        <w:widowControl/>
        <w:pBdr>
          <w:top w:val="none" w:sz="0" w:space="0" w:color="auto"/>
          <w:left w:val="none" w:sz="0" w:space="0" w:color="auto"/>
          <w:bottom w:val="none" w:sz="0" w:space="0" w:color="auto"/>
          <w:right w:val="none" w:sz="0" w:space="0" w:color="auto"/>
          <w:bar w:val="none" w:sz="0" w:color="auto"/>
        </w:pBdr>
        <w:spacing w:before="150" w:after="75" w:line="480" w:lineRule="auto"/>
        <w:jc w:val="center"/>
        <w:rPr>
          <w:rFonts w:ascii="??" w:hAnsi="??" w:cs="??"/>
          <w:kern w:val="0"/>
          <w:sz w:val="24"/>
          <w:szCs w:val="24"/>
        </w:rPr>
      </w:pPr>
    </w:p>
    <w:p w:rsidR="00165ACD" w:rsidRPr="00C4452C" w:rsidRDefault="00165ACD" w:rsidP="00C4452C">
      <w:pPr>
        <w:pBdr>
          <w:top w:val="none" w:sz="0" w:space="0" w:color="auto"/>
          <w:left w:val="none" w:sz="0" w:space="0" w:color="auto"/>
          <w:bottom w:val="none" w:sz="0" w:space="0" w:color="auto"/>
          <w:right w:val="none" w:sz="0" w:space="0" w:color="auto"/>
          <w:bar w:val="none" w:sz="0" w:color="auto"/>
        </w:pBdr>
        <w:spacing w:before="150" w:after="75" w:line="560" w:lineRule="exact"/>
        <w:ind w:firstLine="561"/>
        <w:jc w:val="left"/>
        <w:rPr>
          <w:rFonts w:ascii="仿宋" w:eastAsia="仿宋" w:hAnsi="仿宋" w:cs="Times New Roman"/>
          <w:kern w:val="0"/>
          <w:sz w:val="30"/>
          <w:szCs w:val="30"/>
          <w:lang w:val="zh-TW" w:eastAsia="zh-TW"/>
        </w:rPr>
      </w:pPr>
      <w:r w:rsidRPr="00C4452C">
        <w:rPr>
          <w:rFonts w:ascii="仿宋" w:eastAsia="仿宋" w:hAnsi="仿宋" w:cs="仿宋"/>
          <w:kern w:val="0"/>
          <w:sz w:val="30"/>
          <w:szCs w:val="30"/>
          <w:lang w:val="zh-TW" w:eastAsia="zh-TW"/>
        </w:rPr>
        <w:t>8.</w:t>
      </w:r>
      <w:r w:rsidRPr="00C4452C">
        <w:rPr>
          <w:rFonts w:ascii="仿宋" w:eastAsia="仿宋" w:hAnsi="仿宋" w:cs="仿宋" w:hint="eastAsia"/>
          <w:kern w:val="0"/>
          <w:sz w:val="30"/>
          <w:szCs w:val="30"/>
          <w:lang w:val="zh-TW" w:eastAsia="zh-TW"/>
        </w:rPr>
        <w:t>模拟测试、正式面试：考生登录系统完成，由试室监督员逐个为考生调试，请考生耐心等待，有异常情况请举手示意、或联系客服，开考信号由试室监督员统一控制，所有考生同步进行面试。</w:t>
      </w:r>
    </w:p>
    <w:p w:rsidR="00165ACD" w:rsidRDefault="00165ACD">
      <w:pPr>
        <w:widowControl/>
        <w:pBdr>
          <w:top w:val="none" w:sz="0" w:space="0" w:color="auto"/>
          <w:left w:val="none" w:sz="0" w:space="0" w:color="auto"/>
          <w:bottom w:val="none" w:sz="0" w:space="0" w:color="auto"/>
          <w:right w:val="none" w:sz="0" w:space="0" w:color="auto"/>
          <w:bar w:val="none" w:sz="0" w:color="auto"/>
        </w:pBdr>
        <w:spacing w:before="150" w:after="75" w:line="480" w:lineRule="auto"/>
        <w:jc w:val="center"/>
        <w:rPr>
          <w:rFonts w:ascii="??" w:hAnsi="??" w:cs="??"/>
          <w:noProof/>
          <w:kern w:val="0"/>
          <w:sz w:val="24"/>
          <w:szCs w:val="24"/>
        </w:rPr>
      </w:pPr>
    </w:p>
    <w:p w:rsidR="00165ACD" w:rsidRDefault="00165ACD">
      <w:pPr>
        <w:widowControl/>
        <w:pBdr>
          <w:top w:val="none" w:sz="0" w:space="0" w:color="auto"/>
          <w:left w:val="none" w:sz="0" w:space="0" w:color="auto"/>
          <w:bottom w:val="none" w:sz="0" w:space="0" w:color="auto"/>
          <w:right w:val="none" w:sz="0" w:space="0" w:color="auto"/>
          <w:bar w:val="none" w:sz="0" w:color="auto"/>
        </w:pBdr>
        <w:spacing w:before="150" w:after="75" w:line="480" w:lineRule="auto"/>
        <w:jc w:val="center"/>
        <w:rPr>
          <w:rFonts w:ascii="??" w:hAnsi="??" w:cs="??"/>
          <w:noProof/>
          <w:kern w:val="0"/>
          <w:sz w:val="24"/>
          <w:szCs w:val="24"/>
        </w:rPr>
      </w:pPr>
    </w:p>
    <w:p w:rsidR="00165ACD" w:rsidRDefault="00165ACD">
      <w:pPr>
        <w:widowControl/>
        <w:pBdr>
          <w:top w:val="none" w:sz="0" w:space="0" w:color="auto"/>
          <w:left w:val="none" w:sz="0" w:space="0" w:color="auto"/>
          <w:bottom w:val="none" w:sz="0" w:space="0" w:color="auto"/>
          <w:right w:val="none" w:sz="0" w:space="0" w:color="auto"/>
          <w:bar w:val="none" w:sz="0" w:color="auto"/>
        </w:pBdr>
        <w:spacing w:before="150" w:after="75" w:line="480" w:lineRule="auto"/>
        <w:jc w:val="center"/>
        <w:rPr>
          <w:rFonts w:ascii="??" w:hAnsi="??" w:cs="??"/>
          <w:kern w:val="0"/>
          <w:sz w:val="24"/>
          <w:szCs w:val="24"/>
        </w:rPr>
      </w:pPr>
      <w:r w:rsidRPr="004F5C29">
        <w:rPr>
          <w:rFonts w:ascii="宋体" w:cs="Times New Roman"/>
          <w:noProof/>
          <w:kern w:val="0"/>
          <w:sz w:val="24"/>
          <w:szCs w:val="24"/>
        </w:rPr>
        <w:pict>
          <v:shape id="图片 10" o:spid="_x0000_i1029" type="#_x0000_t75" style="width:411pt;height:207.75pt;visibility:visible">
            <v:imagedata r:id="rId11" o:title=""/>
          </v:shape>
        </w:pict>
      </w:r>
    </w:p>
    <w:p w:rsidR="00165ACD" w:rsidRPr="00E47E33" w:rsidRDefault="00165ACD" w:rsidP="00E47E33">
      <w:pPr>
        <w:pBdr>
          <w:top w:val="none" w:sz="0" w:space="0" w:color="auto"/>
          <w:left w:val="none" w:sz="0" w:space="0" w:color="auto"/>
          <w:bottom w:val="none" w:sz="0" w:space="0" w:color="auto"/>
          <w:right w:val="none" w:sz="0" w:space="0" w:color="auto"/>
          <w:bar w:val="none" w:sz="0" w:color="auto"/>
        </w:pBdr>
        <w:spacing w:before="150" w:after="75" w:line="560" w:lineRule="exact"/>
        <w:ind w:firstLine="561"/>
        <w:jc w:val="left"/>
        <w:rPr>
          <w:rFonts w:ascii="仿宋" w:eastAsia="仿宋" w:hAnsi="仿宋" w:cs="Times New Roman"/>
          <w:kern w:val="0"/>
          <w:sz w:val="30"/>
          <w:szCs w:val="30"/>
          <w:lang w:val="zh-TW" w:eastAsia="zh-TW"/>
        </w:rPr>
      </w:pPr>
      <w:r w:rsidRPr="00C4452C">
        <w:rPr>
          <w:rFonts w:ascii="仿宋" w:eastAsia="仿宋" w:hAnsi="仿宋" w:cs="仿宋"/>
          <w:kern w:val="0"/>
          <w:sz w:val="30"/>
          <w:szCs w:val="30"/>
          <w:lang w:val="zh-TW" w:eastAsia="zh-TW"/>
        </w:rPr>
        <w:t>9.8:30</w:t>
      </w:r>
      <w:r w:rsidRPr="00C4452C">
        <w:rPr>
          <w:rFonts w:ascii="仿宋" w:eastAsia="仿宋" w:hAnsi="仿宋" w:cs="仿宋" w:hint="eastAsia"/>
          <w:kern w:val="0"/>
          <w:sz w:val="30"/>
          <w:szCs w:val="30"/>
          <w:lang w:val="zh-TW" w:eastAsia="zh-TW"/>
        </w:rPr>
        <w:t>，考生系统电脑端自动呈现讲课课题，考生按讲课课题内容备课，</w:t>
      </w:r>
      <w:r w:rsidRPr="00C4452C">
        <w:rPr>
          <w:rFonts w:ascii="仿宋" w:eastAsia="仿宋" w:hAnsi="仿宋" w:cs="仿宋"/>
          <w:kern w:val="0"/>
          <w:sz w:val="30"/>
          <w:szCs w:val="30"/>
          <w:lang w:val="zh-TW" w:eastAsia="zh-TW"/>
        </w:rPr>
        <w:t>10</w:t>
      </w:r>
      <w:r w:rsidRPr="00C4452C">
        <w:rPr>
          <w:rFonts w:ascii="仿宋" w:eastAsia="仿宋" w:hAnsi="仿宋" w:cs="仿宋" w:hint="eastAsia"/>
          <w:kern w:val="0"/>
          <w:sz w:val="30"/>
          <w:szCs w:val="30"/>
          <w:lang w:val="zh-TW" w:eastAsia="zh-TW"/>
        </w:rPr>
        <w:t>：</w:t>
      </w:r>
      <w:r w:rsidRPr="00C4452C">
        <w:rPr>
          <w:rFonts w:ascii="仿宋" w:eastAsia="仿宋" w:hAnsi="仿宋" w:cs="仿宋"/>
          <w:kern w:val="0"/>
          <w:sz w:val="30"/>
          <w:szCs w:val="30"/>
          <w:lang w:val="zh-TW" w:eastAsia="zh-TW"/>
        </w:rPr>
        <w:t>30</w:t>
      </w:r>
      <w:r w:rsidRPr="00C4452C">
        <w:rPr>
          <w:rFonts w:ascii="仿宋" w:eastAsia="仿宋" w:hAnsi="仿宋" w:cs="仿宋" w:hint="eastAsia"/>
          <w:kern w:val="0"/>
          <w:sz w:val="30"/>
          <w:szCs w:val="30"/>
          <w:lang w:val="zh-TW" w:eastAsia="zh-TW"/>
        </w:rPr>
        <w:t>备课结束。</w:t>
      </w:r>
    </w:p>
    <w:p w:rsidR="00165ACD" w:rsidRDefault="00165ACD">
      <w:pPr>
        <w:pBdr>
          <w:top w:val="none" w:sz="0" w:space="0" w:color="auto"/>
          <w:left w:val="none" w:sz="0" w:space="0" w:color="auto"/>
          <w:bottom w:val="none" w:sz="0" w:space="0" w:color="auto"/>
          <w:right w:val="none" w:sz="0" w:space="0" w:color="auto"/>
          <w:bar w:val="none" w:sz="0" w:color="auto"/>
        </w:pBdr>
        <w:rPr>
          <w:rFonts w:ascii="Times New Roman" w:hAnsi="Times New Roman" w:cs="Times New Roman"/>
          <w:noProof/>
        </w:rPr>
      </w:pPr>
      <w:r w:rsidRPr="004F5C29">
        <w:rPr>
          <w:rFonts w:cs="Times New Roman"/>
          <w:noProof/>
        </w:rPr>
        <w:pict>
          <v:shape id="图片 11" o:spid="_x0000_i1030" type="#_x0000_t75" style="width:405pt;height:219pt;visibility:visible">
            <v:imagedata r:id="rId12" o:title=""/>
          </v:shape>
        </w:pict>
      </w:r>
    </w:p>
    <w:p w:rsidR="00165ACD" w:rsidRPr="00C4452C" w:rsidRDefault="00165ACD" w:rsidP="00C4452C">
      <w:pPr>
        <w:pBdr>
          <w:top w:val="none" w:sz="0" w:space="0" w:color="auto"/>
          <w:left w:val="none" w:sz="0" w:space="0" w:color="auto"/>
          <w:bottom w:val="none" w:sz="0" w:space="0" w:color="auto"/>
          <w:right w:val="none" w:sz="0" w:space="0" w:color="auto"/>
          <w:bar w:val="none" w:sz="0" w:color="auto"/>
        </w:pBdr>
        <w:spacing w:before="150" w:after="75" w:line="560" w:lineRule="exact"/>
        <w:ind w:firstLine="561"/>
        <w:jc w:val="left"/>
        <w:rPr>
          <w:rFonts w:ascii="仿宋" w:eastAsia="仿宋" w:hAnsi="仿宋" w:cs="Times New Roman"/>
          <w:kern w:val="0"/>
          <w:sz w:val="30"/>
          <w:szCs w:val="30"/>
          <w:lang w:val="zh-TW" w:eastAsia="zh-TW"/>
        </w:rPr>
      </w:pPr>
      <w:r w:rsidRPr="00C4452C">
        <w:rPr>
          <w:rFonts w:ascii="仿宋" w:eastAsia="仿宋" w:hAnsi="仿宋" w:cs="仿宋"/>
          <w:kern w:val="0"/>
          <w:sz w:val="30"/>
          <w:szCs w:val="30"/>
          <w:lang w:val="zh-TW" w:eastAsia="zh-TW"/>
        </w:rPr>
        <w:t>10.10:25</w:t>
      </w:r>
      <w:r w:rsidRPr="00C4452C">
        <w:rPr>
          <w:rFonts w:ascii="仿宋" w:eastAsia="仿宋" w:hAnsi="仿宋" w:cs="仿宋" w:hint="eastAsia"/>
          <w:kern w:val="0"/>
          <w:sz w:val="30"/>
          <w:szCs w:val="30"/>
          <w:lang w:val="zh-TW" w:eastAsia="zh-TW"/>
        </w:rPr>
        <w:t>考生将设备调整到适应面试讲课位置，确保自己在摄像可视范围内进行讲课，做好讲课准备。</w:t>
      </w:r>
    </w:p>
    <w:p w:rsidR="00165ACD" w:rsidRPr="00C4452C" w:rsidRDefault="00165ACD" w:rsidP="00C4452C">
      <w:pPr>
        <w:pBdr>
          <w:top w:val="none" w:sz="0" w:space="0" w:color="auto"/>
          <w:left w:val="none" w:sz="0" w:space="0" w:color="auto"/>
          <w:bottom w:val="none" w:sz="0" w:space="0" w:color="auto"/>
          <w:right w:val="none" w:sz="0" w:space="0" w:color="auto"/>
          <w:bar w:val="none" w:sz="0" w:color="auto"/>
        </w:pBdr>
        <w:spacing w:before="150" w:after="75" w:line="560" w:lineRule="exact"/>
        <w:ind w:firstLine="561"/>
        <w:jc w:val="left"/>
        <w:rPr>
          <w:rFonts w:ascii="仿宋" w:eastAsia="仿宋" w:hAnsi="仿宋" w:cs="Times New Roman"/>
          <w:kern w:val="0"/>
          <w:sz w:val="30"/>
          <w:szCs w:val="30"/>
          <w:lang w:val="zh-TW" w:eastAsia="zh-TW"/>
        </w:rPr>
      </w:pPr>
      <w:r w:rsidRPr="00C4452C">
        <w:rPr>
          <w:rFonts w:ascii="仿宋" w:eastAsia="仿宋" w:hAnsi="仿宋" w:cs="仿宋"/>
          <w:kern w:val="0"/>
          <w:sz w:val="30"/>
          <w:szCs w:val="30"/>
          <w:lang w:val="zh-TW" w:eastAsia="zh-TW"/>
        </w:rPr>
        <w:t>11.10:30</w:t>
      </w:r>
      <w:r w:rsidRPr="00C4452C">
        <w:rPr>
          <w:rFonts w:ascii="仿宋" w:eastAsia="仿宋" w:hAnsi="仿宋" w:cs="仿宋" w:hint="eastAsia"/>
          <w:kern w:val="0"/>
          <w:sz w:val="30"/>
          <w:szCs w:val="30"/>
          <w:lang w:val="zh-TW" w:eastAsia="zh-TW"/>
        </w:rPr>
        <w:t>，收到监督员指令后考生开始讲课，</w:t>
      </w:r>
      <w:r w:rsidRPr="00C4452C">
        <w:rPr>
          <w:rFonts w:ascii="仿宋" w:eastAsia="仿宋" w:hAnsi="仿宋" w:cs="仿宋"/>
          <w:kern w:val="0"/>
          <w:sz w:val="30"/>
          <w:szCs w:val="30"/>
          <w:lang w:val="zh-TW" w:eastAsia="zh-TW"/>
        </w:rPr>
        <w:t>10:45</w:t>
      </w:r>
      <w:r w:rsidRPr="00C4452C">
        <w:rPr>
          <w:rFonts w:ascii="仿宋" w:eastAsia="仿宋" w:hAnsi="仿宋" w:cs="仿宋" w:hint="eastAsia"/>
          <w:kern w:val="0"/>
          <w:sz w:val="30"/>
          <w:szCs w:val="30"/>
          <w:lang w:val="zh-TW" w:eastAsia="zh-TW"/>
        </w:rPr>
        <w:t>讲课结束。</w:t>
      </w:r>
    </w:p>
    <w:p w:rsidR="00165ACD" w:rsidRPr="00C4452C" w:rsidRDefault="00165ACD" w:rsidP="00C4452C">
      <w:pPr>
        <w:pBdr>
          <w:top w:val="none" w:sz="0" w:space="0" w:color="auto"/>
          <w:left w:val="none" w:sz="0" w:space="0" w:color="auto"/>
          <w:bottom w:val="none" w:sz="0" w:space="0" w:color="auto"/>
          <w:right w:val="none" w:sz="0" w:space="0" w:color="auto"/>
          <w:bar w:val="none" w:sz="0" w:color="auto"/>
        </w:pBdr>
        <w:spacing w:before="150" w:after="75" w:line="560" w:lineRule="exact"/>
        <w:ind w:firstLine="561"/>
        <w:jc w:val="left"/>
        <w:rPr>
          <w:rFonts w:ascii="仿宋" w:eastAsia="仿宋" w:hAnsi="仿宋" w:cs="Times New Roman"/>
          <w:kern w:val="0"/>
          <w:sz w:val="30"/>
          <w:szCs w:val="30"/>
          <w:lang w:val="zh-TW" w:eastAsia="zh-TW"/>
        </w:rPr>
      </w:pPr>
      <w:r w:rsidRPr="00C4452C">
        <w:rPr>
          <w:rFonts w:ascii="仿宋" w:eastAsia="仿宋" w:hAnsi="仿宋" w:cs="仿宋"/>
          <w:kern w:val="0"/>
          <w:sz w:val="30"/>
          <w:szCs w:val="30"/>
          <w:lang w:val="zh-TW" w:eastAsia="zh-TW"/>
        </w:rPr>
        <w:t>12</w:t>
      </w:r>
      <w:r w:rsidRPr="00C4452C">
        <w:rPr>
          <w:rFonts w:ascii="仿宋" w:eastAsia="仿宋" w:hAnsi="仿宋" w:cs="仿宋" w:hint="eastAsia"/>
          <w:kern w:val="0"/>
          <w:sz w:val="30"/>
          <w:szCs w:val="30"/>
          <w:lang w:val="zh-TW" w:eastAsia="zh-TW"/>
        </w:rPr>
        <w:t>、</w:t>
      </w:r>
      <w:r w:rsidRPr="00C4452C">
        <w:rPr>
          <w:rFonts w:ascii="仿宋" w:eastAsia="仿宋" w:hAnsi="仿宋" w:cs="仿宋"/>
          <w:kern w:val="0"/>
          <w:sz w:val="30"/>
          <w:szCs w:val="30"/>
          <w:lang w:val="zh-TW" w:eastAsia="zh-TW"/>
        </w:rPr>
        <w:t>10:45</w:t>
      </w:r>
      <w:r w:rsidRPr="00C4452C">
        <w:rPr>
          <w:rFonts w:ascii="仿宋" w:eastAsia="仿宋" w:hAnsi="仿宋" w:cs="仿宋" w:hint="eastAsia"/>
          <w:kern w:val="0"/>
          <w:sz w:val="30"/>
          <w:szCs w:val="30"/>
          <w:lang w:val="zh-TW" w:eastAsia="zh-TW"/>
        </w:rPr>
        <w:t>～</w:t>
      </w:r>
      <w:r w:rsidRPr="00C4452C">
        <w:rPr>
          <w:rFonts w:ascii="仿宋" w:eastAsia="仿宋" w:hAnsi="仿宋" w:cs="仿宋"/>
          <w:kern w:val="0"/>
          <w:sz w:val="30"/>
          <w:szCs w:val="30"/>
          <w:lang w:val="zh-TW" w:eastAsia="zh-TW"/>
        </w:rPr>
        <w:t>10:50</w:t>
      </w:r>
      <w:r w:rsidRPr="00C4452C">
        <w:rPr>
          <w:rFonts w:ascii="仿宋" w:eastAsia="仿宋" w:hAnsi="仿宋" w:cs="仿宋" w:hint="eastAsia"/>
          <w:kern w:val="0"/>
          <w:sz w:val="30"/>
          <w:szCs w:val="30"/>
          <w:lang w:val="zh-TW" w:eastAsia="zh-TW"/>
        </w:rPr>
        <w:t>，考生自行调整摄像设备，以适应答辩（才艺展示）位置，做好答辩（才艺展示）准备。</w:t>
      </w:r>
    </w:p>
    <w:p w:rsidR="00165ACD" w:rsidRPr="00C4452C" w:rsidRDefault="00165ACD" w:rsidP="00C4452C">
      <w:pPr>
        <w:pBdr>
          <w:top w:val="none" w:sz="0" w:space="0" w:color="auto"/>
          <w:left w:val="none" w:sz="0" w:space="0" w:color="auto"/>
          <w:bottom w:val="none" w:sz="0" w:space="0" w:color="auto"/>
          <w:right w:val="none" w:sz="0" w:space="0" w:color="auto"/>
          <w:bar w:val="none" w:sz="0" w:color="auto"/>
        </w:pBdr>
        <w:spacing w:before="150" w:after="75" w:line="560" w:lineRule="exact"/>
        <w:ind w:firstLine="561"/>
        <w:jc w:val="left"/>
        <w:rPr>
          <w:rFonts w:ascii="仿宋" w:eastAsia="仿宋" w:hAnsi="仿宋" w:cs="Times New Roman"/>
          <w:kern w:val="0"/>
          <w:sz w:val="30"/>
          <w:szCs w:val="30"/>
          <w:lang w:val="zh-TW" w:eastAsia="zh-TW"/>
        </w:rPr>
      </w:pPr>
      <w:r w:rsidRPr="00C4452C">
        <w:rPr>
          <w:rFonts w:ascii="仿宋" w:eastAsia="仿宋" w:hAnsi="仿宋" w:cs="仿宋"/>
          <w:kern w:val="0"/>
          <w:sz w:val="30"/>
          <w:szCs w:val="30"/>
          <w:lang w:val="zh-TW" w:eastAsia="zh-TW"/>
        </w:rPr>
        <w:t>13</w:t>
      </w:r>
      <w:r w:rsidRPr="00C4452C">
        <w:rPr>
          <w:rFonts w:ascii="仿宋" w:eastAsia="仿宋" w:hAnsi="仿宋" w:cs="仿宋" w:hint="eastAsia"/>
          <w:kern w:val="0"/>
          <w:sz w:val="30"/>
          <w:szCs w:val="30"/>
          <w:lang w:val="zh-TW" w:eastAsia="zh-TW"/>
        </w:rPr>
        <w:t>、</w:t>
      </w:r>
      <w:r w:rsidRPr="00C4452C">
        <w:rPr>
          <w:rFonts w:ascii="仿宋" w:eastAsia="仿宋" w:hAnsi="仿宋" w:cs="仿宋"/>
          <w:kern w:val="0"/>
          <w:sz w:val="30"/>
          <w:szCs w:val="30"/>
          <w:lang w:val="zh-TW" w:eastAsia="zh-TW"/>
        </w:rPr>
        <w:t>10:50</w:t>
      </w:r>
      <w:r w:rsidRPr="00C4452C">
        <w:rPr>
          <w:rFonts w:ascii="仿宋" w:eastAsia="仿宋" w:hAnsi="仿宋" w:cs="仿宋" w:hint="eastAsia"/>
          <w:kern w:val="0"/>
          <w:sz w:val="30"/>
          <w:szCs w:val="30"/>
          <w:lang w:val="zh-TW" w:eastAsia="zh-TW"/>
        </w:rPr>
        <w:t>，考生系统电脑端答辩课题页面呈现，考生在摄像可视范围内进行答辩（才艺展示）。</w:t>
      </w:r>
    </w:p>
    <w:p w:rsidR="00165ACD" w:rsidRPr="00C4452C" w:rsidRDefault="00165ACD" w:rsidP="00C4452C">
      <w:pPr>
        <w:pBdr>
          <w:top w:val="none" w:sz="0" w:space="0" w:color="auto"/>
          <w:left w:val="none" w:sz="0" w:space="0" w:color="auto"/>
          <w:bottom w:val="none" w:sz="0" w:space="0" w:color="auto"/>
          <w:right w:val="none" w:sz="0" w:space="0" w:color="auto"/>
          <w:bar w:val="none" w:sz="0" w:color="auto"/>
        </w:pBdr>
        <w:spacing w:before="150" w:after="75" w:line="560" w:lineRule="exact"/>
        <w:ind w:firstLine="561"/>
        <w:jc w:val="left"/>
        <w:rPr>
          <w:rFonts w:ascii="仿宋" w:eastAsia="仿宋" w:hAnsi="仿宋" w:cs="Times New Roman"/>
          <w:kern w:val="0"/>
          <w:sz w:val="30"/>
          <w:szCs w:val="30"/>
          <w:lang w:val="zh-TW" w:eastAsia="zh-TW"/>
        </w:rPr>
      </w:pPr>
      <w:r w:rsidRPr="00C4452C">
        <w:rPr>
          <w:rFonts w:ascii="仿宋" w:eastAsia="仿宋" w:hAnsi="仿宋" w:cs="仿宋"/>
          <w:kern w:val="0"/>
          <w:sz w:val="30"/>
          <w:szCs w:val="30"/>
          <w:lang w:val="zh-TW" w:eastAsia="zh-TW"/>
        </w:rPr>
        <w:t>14.10:55</w:t>
      </w:r>
      <w:r w:rsidRPr="00C4452C">
        <w:rPr>
          <w:rFonts w:ascii="仿宋" w:eastAsia="仿宋" w:hAnsi="仿宋" w:cs="仿宋" w:hint="eastAsia"/>
          <w:kern w:val="0"/>
          <w:sz w:val="30"/>
          <w:szCs w:val="30"/>
          <w:lang w:val="zh-TW" w:eastAsia="zh-TW"/>
        </w:rPr>
        <w:t>，面试时间到，试题页面关闭，面试结束，考生面试视频录制结束。如在面试作答计时期间考生网络出现中断，考生可自行检查恢复网络，但计时照常，不予延时，在网络恢复期间耽误时间的考生自行承担。</w:t>
      </w:r>
    </w:p>
    <w:p w:rsidR="00165ACD" w:rsidRPr="003214D2" w:rsidRDefault="00165ACD">
      <w:pPr>
        <w:widowControl/>
        <w:pBdr>
          <w:top w:val="none" w:sz="0" w:space="0" w:color="auto"/>
          <w:left w:val="none" w:sz="0" w:space="0" w:color="auto"/>
          <w:bottom w:val="none" w:sz="0" w:space="0" w:color="auto"/>
          <w:right w:val="none" w:sz="0" w:space="0" w:color="auto"/>
          <w:bar w:val="none" w:sz="0" w:color="auto"/>
        </w:pBdr>
        <w:spacing w:before="150" w:after="75" w:line="560" w:lineRule="exact"/>
        <w:ind w:firstLine="560"/>
        <w:jc w:val="left"/>
        <w:rPr>
          <w:rFonts w:ascii="黑体" w:eastAsia="黑体" w:hAnsi="黑体" w:cs="Times New Roman"/>
          <w:kern w:val="0"/>
          <w:sz w:val="28"/>
          <w:szCs w:val="28"/>
          <w:lang w:val="zh-TW" w:eastAsia="zh-TW"/>
        </w:rPr>
      </w:pPr>
      <w:r w:rsidRPr="003214D2">
        <w:rPr>
          <w:rFonts w:ascii="黑体" w:eastAsia="黑体" w:hAnsi="黑体" w:cs="黑体" w:hint="eastAsia"/>
          <w:kern w:val="0"/>
          <w:sz w:val="28"/>
          <w:szCs w:val="28"/>
          <w:lang w:val="zh-TW" w:eastAsia="zh-TW"/>
        </w:rPr>
        <w:t>二、特别声明</w:t>
      </w:r>
    </w:p>
    <w:p w:rsidR="00165ACD" w:rsidRPr="00915DCB" w:rsidRDefault="00165ACD" w:rsidP="00C4452C">
      <w:pPr>
        <w:pBdr>
          <w:top w:val="none" w:sz="0" w:space="0" w:color="auto"/>
          <w:left w:val="none" w:sz="0" w:space="0" w:color="auto"/>
          <w:bottom w:val="none" w:sz="0" w:space="0" w:color="auto"/>
          <w:right w:val="none" w:sz="0" w:space="0" w:color="auto"/>
          <w:bar w:val="none" w:sz="0" w:color="auto"/>
        </w:pBdr>
        <w:spacing w:before="150" w:after="75" w:line="560" w:lineRule="exact"/>
        <w:ind w:firstLine="561"/>
        <w:jc w:val="left"/>
        <w:rPr>
          <w:rFonts w:ascii="仿宋" w:eastAsia="仿宋" w:hAnsi="仿宋" w:cs="Times New Roman"/>
          <w:kern w:val="0"/>
          <w:sz w:val="30"/>
          <w:szCs w:val="30"/>
          <w:lang w:val="zh-TW" w:eastAsia="zh-TW"/>
        </w:rPr>
      </w:pPr>
      <w:r w:rsidRPr="00915DCB">
        <w:rPr>
          <w:rFonts w:ascii="仿宋" w:eastAsia="仿宋" w:hAnsi="仿宋" w:cs="仿宋" w:hint="eastAsia"/>
          <w:kern w:val="0"/>
          <w:sz w:val="30"/>
          <w:szCs w:val="30"/>
          <w:lang w:val="zh-TW" w:eastAsia="zh-TW"/>
        </w:rPr>
        <w:t>对相关内容特此声明如下：</w:t>
      </w:r>
    </w:p>
    <w:p w:rsidR="00165ACD" w:rsidRPr="00C4452C" w:rsidRDefault="00165ACD" w:rsidP="00C4452C">
      <w:pPr>
        <w:pBdr>
          <w:top w:val="none" w:sz="0" w:space="0" w:color="auto"/>
          <w:left w:val="none" w:sz="0" w:space="0" w:color="auto"/>
          <w:bottom w:val="none" w:sz="0" w:space="0" w:color="auto"/>
          <w:right w:val="none" w:sz="0" w:space="0" w:color="auto"/>
          <w:bar w:val="none" w:sz="0" w:color="auto"/>
        </w:pBdr>
        <w:spacing w:before="150" w:after="75" w:line="560" w:lineRule="exact"/>
        <w:ind w:firstLine="561"/>
        <w:jc w:val="left"/>
        <w:rPr>
          <w:rFonts w:ascii="仿宋" w:eastAsia="仿宋" w:hAnsi="仿宋" w:cs="Times New Roman"/>
          <w:kern w:val="0"/>
          <w:sz w:val="30"/>
          <w:szCs w:val="30"/>
          <w:lang w:val="zh-TW" w:eastAsia="zh-TW"/>
        </w:rPr>
      </w:pPr>
      <w:r w:rsidRPr="00C4452C">
        <w:rPr>
          <w:rFonts w:ascii="仿宋" w:eastAsia="仿宋" w:hAnsi="仿宋" w:cs="仿宋"/>
          <w:kern w:val="0"/>
          <w:sz w:val="30"/>
          <w:szCs w:val="30"/>
          <w:lang w:val="zh-TW" w:eastAsia="zh-TW"/>
        </w:rPr>
        <w:t>1.</w:t>
      </w:r>
      <w:r w:rsidRPr="00C4452C">
        <w:rPr>
          <w:rFonts w:ascii="仿宋" w:eastAsia="仿宋" w:hAnsi="仿宋" w:cs="仿宋" w:hint="eastAsia"/>
          <w:kern w:val="0"/>
          <w:sz w:val="30"/>
          <w:szCs w:val="30"/>
          <w:lang w:val="zh-TW" w:eastAsia="zh-TW"/>
        </w:rPr>
        <w:t>确保填报报名信息的真实、正确，如因伪造、虚假和错误信息影响评价录用和个人信用的，一切责任考生自行承担。</w:t>
      </w:r>
    </w:p>
    <w:p w:rsidR="00165ACD" w:rsidRPr="00C4452C" w:rsidRDefault="00165ACD" w:rsidP="00C4452C">
      <w:pPr>
        <w:pBdr>
          <w:top w:val="none" w:sz="0" w:space="0" w:color="auto"/>
          <w:left w:val="none" w:sz="0" w:space="0" w:color="auto"/>
          <w:bottom w:val="none" w:sz="0" w:space="0" w:color="auto"/>
          <w:right w:val="none" w:sz="0" w:space="0" w:color="auto"/>
          <w:bar w:val="none" w:sz="0" w:color="auto"/>
        </w:pBdr>
        <w:spacing w:before="150" w:after="75" w:line="560" w:lineRule="exact"/>
        <w:ind w:firstLine="561"/>
        <w:jc w:val="left"/>
        <w:rPr>
          <w:rFonts w:ascii="仿宋" w:eastAsia="仿宋" w:hAnsi="仿宋" w:cs="Times New Roman"/>
          <w:kern w:val="0"/>
          <w:sz w:val="30"/>
          <w:szCs w:val="30"/>
          <w:lang w:val="zh-TW" w:eastAsia="zh-TW"/>
        </w:rPr>
      </w:pPr>
      <w:r w:rsidRPr="00C4452C">
        <w:rPr>
          <w:rFonts w:ascii="仿宋" w:eastAsia="仿宋" w:hAnsi="仿宋" w:cs="仿宋"/>
          <w:kern w:val="0"/>
          <w:sz w:val="30"/>
          <w:szCs w:val="30"/>
          <w:lang w:val="zh-TW" w:eastAsia="zh-TW"/>
        </w:rPr>
        <w:t>2.</w:t>
      </w:r>
      <w:r w:rsidRPr="00C4452C">
        <w:rPr>
          <w:rFonts w:ascii="仿宋" w:eastAsia="仿宋" w:hAnsi="仿宋" w:cs="仿宋" w:hint="eastAsia"/>
          <w:kern w:val="0"/>
          <w:sz w:val="30"/>
          <w:szCs w:val="30"/>
          <w:lang w:val="zh-TW" w:eastAsia="zh-TW"/>
        </w:rPr>
        <w:t>考生须确保联系方式畅通，以便及时处理调试和正式面试期间出现的技术问题。</w:t>
      </w:r>
    </w:p>
    <w:p w:rsidR="00165ACD" w:rsidRPr="00C4452C" w:rsidRDefault="00165ACD" w:rsidP="00C4452C">
      <w:pPr>
        <w:pBdr>
          <w:top w:val="none" w:sz="0" w:space="0" w:color="auto"/>
          <w:left w:val="none" w:sz="0" w:space="0" w:color="auto"/>
          <w:bottom w:val="none" w:sz="0" w:space="0" w:color="auto"/>
          <w:right w:val="none" w:sz="0" w:space="0" w:color="auto"/>
          <w:bar w:val="none" w:sz="0" w:color="auto"/>
        </w:pBdr>
        <w:spacing w:before="150" w:after="75" w:line="560" w:lineRule="exact"/>
        <w:ind w:firstLine="561"/>
        <w:jc w:val="left"/>
        <w:rPr>
          <w:rFonts w:ascii="仿宋" w:eastAsia="仿宋" w:hAnsi="仿宋" w:cs="Times New Roman"/>
          <w:kern w:val="0"/>
          <w:sz w:val="30"/>
          <w:szCs w:val="30"/>
          <w:lang w:val="zh-TW" w:eastAsia="zh-TW"/>
        </w:rPr>
      </w:pPr>
      <w:r w:rsidRPr="00C4452C">
        <w:rPr>
          <w:rFonts w:ascii="仿宋" w:eastAsia="仿宋" w:hAnsi="仿宋" w:cs="仿宋"/>
          <w:kern w:val="0"/>
          <w:sz w:val="30"/>
          <w:szCs w:val="30"/>
          <w:lang w:val="zh-TW" w:eastAsia="zh-TW"/>
        </w:rPr>
        <w:t>3.</w:t>
      </w:r>
      <w:r w:rsidRPr="00C4452C">
        <w:rPr>
          <w:rFonts w:ascii="仿宋" w:eastAsia="仿宋" w:hAnsi="仿宋" w:cs="仿宋" w:hint="eastAsia"/>
          <w:kern w:val="0"/>
          <w:sz w:val="30"/>
          <w:szCs w:val="30"/>
          <w:lang w:val="zh-TW" w:eastAsia="zh-TW"/>
        </w:rPr>
        <w:t>云面试是疫情形势下的务实创新模式，请各位参加面试的考生务必按要求准备好个人面试环境，包括：独立封闭的面试空间环境、稳定通畅的网络环境、正常使用云面试平台的硬件设备，并按考前约定时间进行真实环境的模拟调试，以确保正式面试时正常、稳定、安全、顺利地进行。如在正式面试期间因考生个人环境出现作弊嫌疑或问题故障导致其面试评价无法进行或影响其评价效果的，责任由考生自行承担。</w:t>
      </w:r>
    </w:p>
    <w:p w:rsidR="00165ACD" w:rsidRPr="00C4452C" w:rsidRDefault="00165ACD" w:rsidP="00C4452C">
      <w:pPr>
        <w:pBdr>
          <w:top w:val="none" w:sz="0" w:space="0" w:color="auto"/>
          <w:left w:val="none" w:sz="0" w:space="0" w:color="auto"/>
          <w:bottom w:val="none" w:sz="0" w:space="0" w:color="auto"/>
          <w:right w:val="none" w:sz="0" w:space="0" w:color="auto"/>
          <w:bar w:val="none" w:sz="0" w:color="auto"/>
        </w:pBdr>
        <w:spacing w:before="150" w:after="75" w:line="560" w:lineRule="exact"/>
        <w:ind w:firstLine="561"/>
        <w:jc w:val="left"/>
        <w:rPr>
          <w:rFonts w:ascii="仿宋" w:eastAsia="仿宋" w:hAnsi="仿宋" w:cs="Times New Roman"/>
          <w:kern w:val="0"/>
          <w:sz w:val="30"/>
          <w:szCs w:val="30"/>
          <w:lang w:val="zh-TW" w:eastAsia="zh-TW"/>
        </w:rPr>
      </w:pPr>
      <w:r w:rsidRPr="00C4452C">
        <w:rPr>
          <w:rFonts w:ascii="仿宋" w:eastAsia="仿宋" w:hAnsi="仿宋" w:cs="仿宋"/>
          <w:kern w:val="0"/>
          <w:sz w:val="30"/>
          <w:szCs w:val="30"/>
          <w:lang w:val="zh-TW" w:eastAsia="zh-TW"/>
        </w:rPr>
        <w:t>4.</w:t>
      </w:r>
      <w:r w:rsidRPr="00C4452C">
        <w:rPr>
          <w:rFonts w:ascii="仿宋" w:eastAsia="仿宋" w:hAnsi="仿宋" w:cs="仿宋" w:hint="eastAsia"/>
          <w:kern w:val="0"/>
          <w:sz w:val="30"/>
          <w:szCs w:val="30"/>
          <w:lang w:val="zh-TW" w:eastAsia="zh-TW"/>
        </w:rPr>
        <w:t>如因云平台等不可预料的因素导致系统性、批量化问题故障致使面试评价无法进行或评价效果受影响的，我方将根据实际情况择机统一重新组织，以确保面试在公平、公正、公开的条件下顺利实施。</w:t>
      </w:r>
    </w:p>
    <w:sectPr w:rsidR="00165ACD" w:rsidRPr="00C4452C" w:rsidSect="0015669A">
      <w:headerReference w:type="default" r:id="rId13"/>
      <w:footerReference w:type="default" r:id="rId14"/>
      <w:pgSz w:w="11900" w:h="16840"/>
      <w:pgMar w:top="1440" w:right="1800" w:bottom="1440" w:left="1800" w:header="851" w:footer="992"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65ACD" w:rsidRDefault="00165ACD" w:rsidP="0015669A">
      <w:pPr>
        <w:pBdr>
          <w:top w:val="none" w:sz="0" w:space="0" w:color="auto"/>
          <w:left w:val="none" w:sz="0" w:space="0" w:color="auto"/>
          <w:bottom w:val="none" w:sz="0" w:space="0" w:color="auto"/>
          <w:right w:val="none" w:sz="0" w:space="0" w:color="auto"/>
          <w:bar w:val="none" w:sz="0" w:color="auto"/>
        </w:pBdr>
        <w:rPr>
          <w:rFonts w:cs="Times New Roman"/>
        </w:rPr>
      </w:pPr>
      <w:r>
        <w:rPr>
          <w:rFonts w:cs="Times New Roman"/>
        </w:rPr>
        <w:separator/>
      </w:r>
    </w:p>
  </w:endnote>
  <w:endnote w:type="continuationSeparator" w:id="0">
    <w:p w:rsidR="00165ACD" w:rsidRDefault="00165ACD" w:rsidP="0015669A">
      <w:pPr>
        <w:pBdr>
          <w:top w:val="none" w:sz="0" w:space="0" w:color="auto"/>
          <w:left w:val="none" w:sz="0" w:space="0" w:color="auto"/>
          <w:bottom w:val="none" w:sz="0" w:space="0" w:color="auto"/>
          <w:right w:val="none" w:sz="0" w:space="0" w:color="auto"/>
          <w:bar w:val="none" w:sz="0" w:color="auto"/>
        </w:pBdr>
        <w:rPr>
          <w:rFonts w:cs="Times New Roman"/>
        </w:rPr>
      </w:pPr>
      <w:r>
        <w:rPr>
          <w:rFonts w:cs="Times New Roman"/>
        </w:rP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Helvetica Neue">
    <w:altName w:val="Times New Roman"/>
    <w:panose1 w:val="00000000000000000000"/>
    <w:charset w:val="00"/>
    <w:family w:val="roman"/>
    <w:notTrueType/>
    <w:pitch w:val="default"/>
    <w:sig w:usb0="00000003" w:usb1="00000000" w:usb2="00000000" w:usb3="00000000" w:csb0="00000001" w:csb1="00000000"/>
  </w:font>
  <w:font w:name="方正小标宋简体">
    <w:altName w:val="微软雅黑"/>
    <w:panose1 w:val="02010601030101010101"/>
    <w:charset w:val="86"/>
    <w:family w:val="auto"/>
    <w:pitch w:val="variable"/>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
    <w:altName w:val="Times New Roman"/>
    <w:panose1 w:val="00000000000000000000"/>
    <w:charset w:val="00"/>
    <w:family w:val="roman"/>
    <w:notTrueType/>
    <w:pitch w:val="default"/>
    <w:sig w:usb0="00000003" w:usb1="00000000" w:usb2="00000000" w:usb3="00000000" w:csb0="00000001" w:csb1="00000000"/>
  </w:font>
  <w:font w:name="??">
    <w:altName w:val="Tahoma"/>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5ACD" w:rsidRDefault="00165ACD">
    <w:pPr>
      <w:pStyle w:val="a"/>
      <w:pBdr>
        <w:top w:val="none" w:sz="0" w:space="0" w:color="auto"/>
        <w:left w:val="none" w:sz="0" w:space="0" w:color="auto"/>
        <w:bottom w:val="none" w:sz="0" w:space="0" w:color="auto"/>
        <w:right w:val="none" w:sz="0" w:space="0" w:color="auto"/>
        <w:bar w:val="none" w:sz="0" w:color="auto"/>
      </w:pBdr>
      <w:rPr>
        <w:rFonts w:cs="Times New Roman"/>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65ACD" w:rsidRDefault="00165ACD" w:rsidP="0015669A">
      <w:pPr>
        <w:pBdr>
          <w:top w:val="none" w:sz="0" w:space="0" w:color="auto"/>
          <w:left w:val="none" w:sz="0" w:space="0" w:color="auto"/>
          <w:bottom w:val="none" w:sz="0" w:space="0" w:color="auto"/>
          <w:right w:val="none" w:sz="0" w:space="0" w:color="auto"/>
          <w:bar w:val="none" w:sz="0" w:color="auto"/>
        </w:pBdr>
        <w:rPr>
          <w:rFonts w:cs="Times New Roman"/>
        </w:rPr>
      </w:pPr>
      <w:r>
        <w:rPr>
          <w:rFonts w:cs="Times New Roman"/>
        </w:rPr>
        <w:separator/>
      </w:r>
    </w:p>
  </w:footnote>
  <w:footnote w:type="continuationSeparator" w:id="0">
    <w:p w:rsidR="00165ACD" w:rsidRDefault="00165ACD" w:rsidP="0015669A">
      <w:pPr>
        <w:pBdr>
          <w:top w:val="none" w:sz="0" w:space="0" w:color="auto"/>
          <w:left w:val="none" w:sz="0" w:space="0" w:color="auto"/>
          <w:bottom w:val="none" w:sz="0" w:space="0" w:color="auto"/>
          <w:right w:val="none" w:sz="0" w:space="0" w:color="auto"/>
          <w:bar w:val="none" w:sz="0" w:color="auto"/>
        </w:pBdr>
        <w:rPr>
          <w:rFonts w:cs="Times New Roman"/>
        </w:rPr>
      </w:pPr>
      <w:r>
        <w:rPr>
          <w:rFonts w:cs="Times New Roman"/>
        </w:rP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5ACD" w:rsidRDefault="00165ACD">
    <w:pPr>
      <w:pStyle w:val="a"/>
      <w:pBdr>
        <w:top w:val="none" w:sz="0" w:space="0" w:color="auto"/>
        <w:left w:val="none" w:sz="0" w:space="0" w:color="auto"/>
        <w:bottom w:val="none" w:sz="0" w:space="0" w:color="auto"/>
        <w:right w:val="none" w:sz="0" w:space="0" w:color="auto"/>
        <w:bar w:val="none" w:sz="0" w:color="auto"/>
      </w:pBdr>
      <w:rPr>
        <w:rFonts w:cs="Times New Roman"/>
      </w:rP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SystemFonts/>
  <w:bordersDoNotSurroundHeader/>
  <w:bordersDoNotSurroundFooter/>
  <w:defaultTabStop w:val="420"/>
  <w:doNotHyphenateCaps/>
  <w:characterSpacingControl w:val="doNotCompress"/>
  <w:noLineBreaksAfter w:lang="zh-CN" w:val="$([{£¥·‘“〈《「『【〔〖〝﹙﹛﹝＄（．［｛￡￥"/>
  <w:noLineBreaksBefore w:lang="zh-CN" w:val="!%),.:;&gt;?]}¢¨°·ˇˉ―‖’”…‰′″›℃∶、。〃〉》」』】〕〗〞︶︺︾﹀﹄﹚﹜﹞！＂％＇），．：；？］｀｜｝～￠"/>
  <w:doNotValidateAgainstSchema/>
  <w:doNotDemarcateInvalidXml/>
  <w:footnotePr>
    <w:footnote w:id="-1"/>
    <w:footnote w:id="0"/>
  </w:footnotePr>
  <w:endnotePr>
    <w:endnote w:id="-1"/>
    <w:endnote w:id="0"/>
  </w:endnotePr>
  <w:compa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15669A"/>
    <w:rsid w:val="000126AD"/>
    <w:rsid w:val="00136CEF"/>
    <w:rsid w:val="0015669A"/>
    <w:rsid w:val="00165ACD"/>
    <w:rsid w:val="003214D2"/>
    <w:rsid w:val="00337E5E"/>
    <w:rsid w:val="003B6477"/>
    <w:rsid w:val="004C2AA6"/>
    <w:rsid w:val="004F5C29"/>
    <w:rsid w:val="00644EB1"/>
    <w:rsid w:val="00825E6F"/>
    <w:rsid w:val="00915DCB"/>
    <w:rsid w:val="009B2DD5"/>
    <w:rsid w:val="00A16AA7"/>
    <w:rsid w:val="00A97D63"/>
    <w:rsid w:val="00C4452C"/>
    <w:rsid w:val="00DA1131"/>
    <w:rsid w:val="00DC31A2"/>
    <w:rsid w:val="00DF4D5C"/>
    <w:rsid w:val="00E0724A"/>
    <w:rsid w:val="00E3210E"/>
    <w:rsid w:val="00E47E33"/>
    <w:rsid w:val="00E97DF2"/>
    <w:rsid w:val="00F74B88"/>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kern w:val="2"/>
        <w:sz w:val="21"/>
        <w:szCs w:val="22"/>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5669A"/>
    <w:pPr>
      <w:widowControl w:val="0"/>
      <w:pBdr>
        <w:top w:val="none" w:sz="96" w:space="31" w:color="FFFFFF" w:frame="1"/>
        <w:left w:val="none" w:sz="96" w:space="31" w:color="FFFFFF" w:frame="1"/>
        <w:bottom w:val="none" w:sz="96" w:space="31" w:color="FFFFFF" w:frame="1"/>
        <w:right w:val="none" w:sz="96" w:space="31" w:color="FFFFFF" w:frame="1"/>
        <w:bar w:val="none" w:sz="0" w:color="000000"/>
      </w:pBdr>
      <w:jc w:val="both"/>
    </w:pPr>
    <w:rPr>
      <w:rFonts w:ascii="Calibri" w:hAnsi="Calibri" w:cs="Calibri"/>
      <w:color w:val="000000"/>
      <w:szCs w:val="21"/>
      <w:u w:color="000000"/>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15669A"/>
    <w:rPr>
      <w:u w:val="single"/>
    </w:rPr>
  </w:style>
  <w:style w:type="paragraph" w:customStyle="1" w:styleId="a">
    <w:name w:val="页眉与页脚"/>
    <w:uiPriority w:val="99"/>
    <w:rsid w:val="0015669A"/>
    <w:pPr>
      <w:pBdr>
        <w:top w:val="none" w:sz="96" w:space="31" w:color="FFFFFF" w:frame="1"/>
        <w:left w:val="none" w:sz="96" w:space="31" w:color="FFFFFF" w:frame="1"/>
        <w:bottom w:val="none" w:sz="96" w:space="31" w:color="FFFFFF" w:frame="1"/>
        <w:right w:val="none" w:sz="96" w:space="31" w:color="FFFFFF" w:frame="1"/>
        <w:bar w:val="none" w:sz="0" w:color="000000"/>
      </w:pBdr>
      <w:tabs>
        <w:tab w:val="right" w:pos="9020"/>
      </w:tabs>
    </w:pPr>
    <w:rPr>
      <w:rFonts w:ascii="Helvetica Neue" w:hAnsi="Helvetica Neue" w:cs="Helvetica Neue"/>
      <w:color w:val="000000"/>
      <w:kern w:val="0"/>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s://ms.gd-pa.cn" TargetMode="Externa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24</TotalTime>
  <Pages>6</Pages>
  <Words>194</Words>
  <Characters>1112</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Aliens</dc:creator>
  <cp:keywords/>
  <dc:description/>
  <cp:lastModifiedBy>Aliens</cp:lastModifiedBy>
  <cp:revision>8</cp:revision>
  <dcterms:created xsi:type="dcterms:W3CDTF">2020-08-07T01:27:00Z</dcterms:created>
  <dcterms:modified xsi:type="dcterms:W3CDTF">2020-08-07T07:11:00Z</dcterms:modified>
</cp:coreProperties>
</file>