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sz w:val="32"/>
          <w:lang w:val="en-US" w:eastAsia="zh-CN"/>
        </w:rPr>
        <w:t>附件4：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平顶山市教育体育局局属学校校园招聘报名表</w:t>
      </w:r>
    </w:p>
    <w:tbl>
      <w:tblPr>
        <w:tblStyle w:val="4"/>
        <w:tblpPr w:leftFromText="180" w:rightFromText="180" w:vertAnchor="text" w:horzAnchor="page" w:tblpX="1530" w:tblpY="406"/>
        <w:tblOverlap w:val="never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54"/>
        <w:gridCol w:w="992"/>
        <w:gridCol w:w="989"/>
        <w:gridCol w:w="855"/>
        <w:gridCol w:w="1302"/>
        <w:gridCol w:w="89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在地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普通话证等级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已取得教师资格证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已考过还未认定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 xml:space="preserve">已过笔试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暂无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  <w:t>教师资格证种类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  <w:t>报考岗位代码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32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全日制第一学历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本报名表所填写的信息准确无误，提交审核的证件真实有效，若有虚假，产生的一切后果由本人承担。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32"/>
                <w:vertAlign w:val="baseline"/>
                <w:lang w:val="en-US" w:eastAsia="zh-CN"/>
              </w:rPr>
              <w:t>报名人（签名）：                       年       月       日</w:t>
            </w:r>
          </w:p>
        </w:tc>
      </w:tr>
    </w:tbl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48011495"/>
    <w:rsid w:val="21274C73"/>
    <w:rsid w:val="4801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2024-03-15T10:36:00Z</dcterms:created>
  <dc:creator>Todd</dc:creator>
  <cp:lastModifiedBy>Todd</cp:lastModifiedBy>
  <dcterms:modified xsi:type="dcterms:W3CDTF">2024-03-15T10:38:28Z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08616EBDA1FF4B5096EE6FD6EC269E67_11</vt:lpwstr>
  </property>
</Properties>
</file>